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bookmarkStart w:id="0" w:name="_GoBack"/>
      <w:bookmarkEnd w:id="0"/>
      <w:r w:rsidRPr="004F78A3">
        <w:rPr>
          <w:rFonts w:asciiTheme="minorHAnsi" w:hAnsiTheme="minorHAnsi" w:cstheme="minorHAnsi"/>
          <w:b/>
          <w:bCs/>
          <w:color w:val="000000"/>
          <w:sz w:val="36"/>
          <w:szCs w:val="36"/>
        </w:rPr>
        <w:t>ANEXO I</w:t>
      </w:r>
    </w:p>
    <w:p w:rsidR="00102410" w:rsidRPr="004F78A3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F78A3">
        <w:rPr>
          <w:rFonts w:asciiTheme="minorHAnsi" w:hAnsiTheme="minorHAnsi" w:cstheme="minorHAnsi"/>
          <w:b/>
          <w:bCs/>
          <w:sz w:val="24"/>
          <w:szCs w:val="24"/>
        </w:rPr>
        <w:t>MODELO DA PROPOSTA</w:t>
      </w:r>
    </w:p>
    <w:p w:rsidR="00102410" w:rsidRPr="007F37C4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i/>
        </w:rPr>
      </w:pPr>
      <w:r w:rsidRPr="007F37C4">
        <w:rPr>
          <w:rFonts w:asciiTheme="minorHAnsi" w:hAnsiTheme="minorHAnsi" w:cstheme="minorHAnsi"/>
          <w:i/>
        </w:rPr>
        <w:t xml:space="preserve">(para efeitos do disposto da cláusula 5.ª do Programa de Procedimento para Adjudicação do Direito de Exploração </w:t>
      </w:r>
      <w:r w:rsidR="00E00287" w:rsidRPr="00E00287">
        <w:rPr>
          <w:rFonts w:asciiTheme="minorHAnsi" w:hAnsiTheme="minorHAnsi" w:cstheme="minorHAnsi"/>
          <w:i/>
        </w:rPr>
        <w:t>do</w:t>
      </w:r>
      <w:r w:rsidR="00C7671F" w:rsidRPr="00C7671F">
        <w:rPr>
          <w:rFonts w:asciiTheme="minorHAnsi" w:hAnsiTheme="minorHAnsi" w:cstheme="minorHAnsi"/>
          <w:i/>
        </w:rPr>
        <w:t xml:space="preserve"> Restaurante, Bar e Esplanadas das Piscinas Municipais Descobertas de Vila Flor</w:t>
      </w:r>
      <w:r w:rsidRPr="007F37C4">
        <w:rPr>
          <w:rFonts w:asciiTheme="minorHAnsi" w:hAnsiTheme="minorHAnsi" w:cstheme="minorHAnsi"/>
          <w:i/>
        </w:rPr>
        <w:t>)</w:t>
      </w: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</w:rPr>
      </w:pPr>
    </w:p>
    <w:p w:rsidR="00102410" w:rsidRPr="007F37C4" w:rsidRDefault="00A45AA2" w:rsidP="004F78A3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Exmo.</w:t>
      </w:r>
      <w:r w:rsidR="00102410" w:rsidRPr="007F37C4">
        <w:rPr>
          <w:rFonts w:asciiTheme="minorHAnsi" w:hAnsiTheme="minorHAnsi" w:cstheme="minorHAnsi"/>
        </w:rPr>
        <w:t xml:space="preserve"> Senhor Presidente da Câmara Municipal de Vila Flor, eu .................. (indicar nome, estado civil, profissão, morada, </w:t>
      </w:r>
      <w:r w:rsidR="00D60E21">
        <w:rPr>
          <w:rFonts w:asciiTheme="minorHAnsi" w:hAnsiTheme="minorHAnsi" w:cstheme="minorHAnsi"/>
        </w:rPr>
        <w:t>número de telefone e</w:t>
      </w:r>
      <w:r w:rsidR="00102410" w:rsidRPr="007F37C4">
        <w:rPr>
          <w:rFonts w:asciiTheme="minorHAnsi" w:hAnsiTheme="minorHAnsi" w:cstheme="minorHAnsi"/>
        </w:rPr>
        <w:t xml:space="preserve"> número de contribuinte, ou firma e sede), depois de ter tomado inteiro conhecimento do Caderno de Encargos e do Programa do Concurso Público para Adjudicação da Cedência do Direito de Exploração </w:t>
      </w:r>
      <w:r w:rsidR="00E00287" w:rsidRPr="00E00287">
        <w:rPr>
          <w:rFonts w:asciiTheme="minorHAnsi" w:hAnsiTheme="minorHAnsi" w:cstheme="minorHAnsi"/>
        </w:rPr>
        <w:t xml:space="preserve">do </w:t>
      </w:r>
      <w:r w:rsidR="00311455" w:rsidRPr="00311455">
        <w:rPr>
          <w:rFonts w:asciiTheme="minorHAnsi" w:hAnsiTheme="minorHAnsi" w:cstheme="minorHAnsi"/>
        </w:rPr>
        <w:t>Restaurante, Bar e Esplanadas das Piscinas Municipais Descobertas de Vila Flor</w:t>
      </w:r>
      <w:r w:rsidR="00102410" w:rsidRPr="007F37C4">
        <w:rPr>
          <w:rFonts w:asciiTheme="minorHAnsi" w:hAnsiTheme="minorHAnsi" w:cstheme="minorHAnsi"/>
        </w:rPr>
        <w:t xml:space="preserve">, </w:t>
      </w:r>
      <w:r w:rsidR="00102410" w:rsidRPr="00A45AA2">
        <w:rPr>
          <w:rFonts w:asciiTheme="minorHAnsi" w:hAnsiTheme="minorHAnsi" w:cstheme="minorHAnsi"/>
        </w:rPr>
        <w:t>obrigo-me ao seu cumprimento,</w:t>
      </w:r>
      <w:r w:rsidR="00D827FD" w:rsidRPr="00A45AA2">
        <w:rPr>
          <w:rFonts w:asciiTheme="minorHAnsi" w:hAnsiTheme="minorHAnsi" w:cstheme="minorHAnsi"/>
        </w:rPr>
        <w:t xml:space="preserve"> licitando pela concessão do direito de exploração </w:t>
      </w:r>
      <w:r w:rsidR="00102410" w:rsidRPr="00A45AA2">
        <w:rPr>
          <w:rFonts w:asciiTheme="minorHAnsi" w:hAnsiTheme="minorHAnsi" w:cstheme="minorHAnsi"/>
        </w:rPr>
        <w:t xml:space="preserve">a quantia </w:t>
      </w:r>
      <w:r w:rsidR="00102410" w:rsidRPr="007F37C4">
        <w:rPr>
          <w:rFonts w:asciiTheme="minorHAnsi" w:hAnsiTheme="minorHAnsi" w:cstheme="minorHAnsi"/>
        </w:rPr>
        <w:t>de ................................ (por extenso e por algarismos), acrescido do IVA à taxa legal em vigor.</w:t>
      </w: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  <w:color w:val="000000"/>
        </w:rPr>
      </w:pPr>
      <w:r w:rsidRPr="007F37C4">
        <w:rPr>
          <w:rFonts w:asciiTheme="minorHAnsi" w:hAnsiTheme="minorHAnsi" w:cstheme="minorHAnsi"/>
          <w:color w:val="000000"/>
        </w:rPr>
        <w:t xml:space="preserve">………. (local), ………. (data), ………. </w:t>
      </w:r>
    </w:p>
    <w:p w:rsidR="00102410" w:rsidRPr="007F37C4" w:rsidRDefault="00102410" w:rsidP="004F78A3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7F37C4">
        <w:rPr>
          <w:rFonts w:asciiTheme="minorHAnsi" w:hAnsiTheme="minorHAnsi" w:cstheme="minorHAnsi"/>
          <w:color w:val="000000"/>
        </w:rPr>
        <w:t>[assinatura].</w:t>
      </w: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F37C4" w:rsidRDefault="007F37C4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E00287" w:rsidRDefault="00E0028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E00287" w:rsidRDefault="00E0028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4F78A3">
        <w:rPr>
          <w:rFonts w:asciiTheme="minorHAnsi" w:hAnsiTheme="minorHAnsi" w:cstheme="minorHAnsi"/>
          <w:b/>
          <w:bCs/>
          <w:color w:val="000000"/>
          <w:sz w:val="36"/>
          <w:szCs w:val="36"/>
        </w:rPr>
        <w:lastRenderedPageBreak/>
        <w:t>ANEXO II</w:t>
      </w:r>
    </w:p>
    <w:p w:rsidR="00102410" w:rsidRPr="007F37C4" w:rsidRDefault="00102410" w:rsidP="007F37C4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F37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Modelo de Declaração</w:t>
      </w:r>
    </w:p>
    <w:p w:rsidR="00102410" w:rsidRPr="007F37C4" w:rsidRDefault="00D60E21" w:rsidP="004F78A3">
      <w:pPr>
        <w:autoSpaceDE w:val="0"/>
        <w:spacing w:after="0" w:line="360" w:lineRule="auto"/>
        <w:jc w:val="center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(</w:t>
      </w:r>
      <w:r w:rsidR="00C01D10">
        <w:rPr>
          <w:rFonts w:asciiTheme="minorHAnsi" w:hAnsiTheme="minorHAnsi" w:cstheme="minorHAnsi"/>
          <w:i/>
          <w:color w:val="000000"/>
        </w:rPr>
        <w:t xml:space="preserve">Modelo de declaração </w:t>
      </w:r>
      <w:r w:rsidR="00102410" w:rsidRPr="007F37C4">
        <w:rPr>
          <w:rFonts w:asciiTheme="minorHAnsi" w:hAnsiTheme="minorHAnsi" w:cstheme="minorHAnsi"/>
          <w:i/>
          <w:color w:val="000000"/>
        </w:rPr>
        <w:t xml:space="preserve">da </w:t>
      </w:r>
      <w:r w:rsidR="00C01D10">
        <w:rPr>
          <w:rFonts w:asciiTheme="minorHAnsi" w:hAnsiTheme="minorHAnsi" w:cstheme="minorHAnsi"/>
          <w:i/>
          <w:color w:val="000000"/>
        </w:rPr>
        <w:t>cláusula 6</w:t>
      </w:r>
      <w:r w:rsidR="00102410" w:rsidRPr="007F37C4">
        <w:rPr>
          <w:rFonts w:asciiTheme="minorHAnsi" w:hAnsiTheme="minorHAnsi" w:cstheme="minorHAnsi"/>
          <w:i/>
          <w:color w:val="000000"/>
        </w:rPr>
        <w:t>.ª do Programa de Procedimento)</w:t>
      </w:r>
    </w:p>
    <w:p w:rsidR="00102410" w:rsidRPr="007F37C4" w:rsidRDefault="00102410" w:rsidP="004F78A3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F37C4">
        <w:rPr>
          <w:rFonts w:asciiTheme="minorHAnsi" w:hAnsiTheme="minorHAnsi" w:cstheme="minorHAnsi"/>
        </w:rPr>
        <w:t xml:space="preserve">1 – </w:t>
      </w:r>
      <w:r w:rsidR="00F204D2" w:rsidRPr="007F37C4">
        <w:rPr>
          <w:rFonts w:asciiTheme="minorHAnsi" w:hAnsiTheme="minorHAnsi" w:cstheme="minorHAnsi"/>
        </w:rPr>
        <w:t>________________________________________________</w:t>
      </w:r>
      <w:r w:rsidRPr="007F37C4">
        <w:rPr>
          <w:rFonts w:asciiTheme="minorHAnsi" w:hAnsiTheme="minorHAnsi" w:cstheme="minorHAnsi"/>
        </w:rPr>
        <w:t xml:space="preserve"> (nome, número de documento de identificação e morada), na qualidade de representante legal de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(1)</w:t>
      </w:r>
      <w:r w:rsidRPr="007F37C4">
        <w:rPr>
          <w:rFonts w:asciiTheme="minorHAnsi" w:hAnsiTheme="minorHAnsi" w:cstheme="minorHAnsi"/>
        </w:rPr>
        <w:t xml:space="preserve"> </w:t>
      </w:r>
      <w:r w:rsidR="00F204D2" w:rsidRPr="007F37C4">
        <w:rPr>
          <w:rFonts w:asciiTheme="minorHAnsi" w:hAnsiTheme="minorHAnsi" w:cstheme="minorHAnsi"/>
        </w:rPr>
        <w:t>_______________________________________________________</w:t>
      </w:r>
      <w:r w:rsidRPr="007F37C4">
        <w:rPr>
          <w:rFonts w:asciiTheme="minorHAnsi" w:hAnsiTheme="minorHAnsi" w:cstheme="minorHAnsi"/>
        </w:rPr>
        <w:t xml:space="preserve"> (firma, número de identificação fiscal e sede ou, no caso de agrupamento concorrente, firmas, números de identificação fiscal e sedes), tendo tomado </w:t>
      </w:r>
      <w:r w:rsidR="00F204D2" w:rsidRPr="007F37C4">
        <w:rPr>
          <w:rFonts w:asciiTheme="minorHAnsi" w:hAnsiTheme="minorHAnsi" w:cstheme="minorHAnsi"/>
        </w:rPr>
        <w:t xml:space="preserve">inteiro e perfeito conhecimento do caderno de encargos relativo à execução do contrato a celebrar na sequência do </w:t>
      </w:r>
      <w:r w:rsidR="00C6204D">
        <w:rPr>
          <w:rFonts w:asciiTheme="minorHAnsi" w:hAnsiTheme="minorHAnsi" w:cstheme="minorHAnsi"/>
        </w:rPr>
        <w:t xml:space="preserve">procedimento de hasta pública </w:t>
      </w:r>
      <w:r w:rsidR="00C6204D" w:rsidRPr="00CB40C6">
        <w:rPr>
          <w:rFonts w:asciiTheme="minorHAnsi" w:hAnsiTheme="minorHAnsi" w:cstheme="minorHAnsi"/>
        </w:rPr>
        <w:t>___/2023</w:t>
      </w:r>
      <w:r w:rsidR="00F204D2" w:rsidRPr="007F37C4">
        <w:rPr>
          <w:rFonts w:asciiTheme="minorHAnsi" w:hAnsiTheme="minorHAnsi" w:cstheme="minorHAnsi"/>
        </w:rPr>
        <w:t xml:space="preserve"> </w:t>
      </w:r>
      <w:r w:rsidR="00F204D2" w:rsidRPr="00CB40C6">
        <w:rPr>
          <w:rFonts w:asciiTheme="minorHAnsi" w:hAnsiTheme="minorHAnsi" w:cstheme="minorHAnsi"/>
        </w:rPr>
        <w:t>para cedência temporária de espaço destinado à</w:t>
      </w:r>
      <w:r w:rsidR="00F204D2" w:rsidRPr="007F37C4">
        <w:rPr>
          <w:rFonts w:asciiTheme="minorHAnsi" w:hAnsiTheme="minorHAnsi" w:cstheme="minorHAnsi"/>
        </w:rPr>
        <w:t xml:space="preserve"> exploração </w:t>
      </w:r>
      <w:r w:rsidR="00E00287" w:rsidRPr="00E00287">
        <w:rPr>
          <w:rFonts w:asciiTheme="minorHAnsi" w:hAnsiTheme="minorHAnsi" w:cstheme="minorHAnsi"/>
        </w:rPr>
        <w:t xml:space="preserve">do </w:t>
      </w:r>
      <w:r w:rsidR="002415B9" w:rsidRPr="002415B9">
        <w:rPr>
          <w:rFonts w:asciiTheme="minorHAnsi" w:hAnsiTheme="minorHAnsi" w:cstheme="minorHAnsi"/>
        </w:rPr>
        <w:t>Restaurante, Bar e Esplanadas das Piscinas Municipais Descobertas de Vila Flor</w:t>
      </w:r>
      <w:r w:rsidR="002415B9" w:rsidRPr="007F37C4">
        <w:rPr>
          <w:rFonts w:asciiTheme="minorHAnsi" w:hAnsiTheme="minorHAnsi" w:cstheme="minorHAnsi"/>
        </w:rPr>
        <w:t xml:space="preserve"> </w:t>
      </w:r>
      <w:r w:rsidR="00F204D2" w:rsidRPr="007F37C4">
        <w:rPr>
          <w:rFonts w:asciiTheme="minorHAnsi" w:hAnsiTheme="minorHAnsi" w:cstheme="minorHAnsi"/>
        </w:rPr>
        <w:t xml:space="preserve">declara, sob </w:t>
      </w:r>
      <w:r w:rsidRPr="007F37C4">
        <w:rPr>
          <w:rFonts w:asciiTheme="minorHAnsi" w:hAnsiTheme="minorHAnsi" w:cstheme="minorHAnsi"/>
        </w:rPr>
        <w:t xml:space="preserve">compromisso de honra, que a sua representada </w:t>
      </w:r>
      <w:r w:rsidRPr="00E00287">
        <w:rPr>
          <w:rFonts w:asciiTheme="minorHAnsi" w:hAnsiTheme="minorHAnsi" w:cstheme="minorHAnsi"/>
        </w:rPr>
        <w:t>(2)</w:t>
      </w:r>
      <w:r w:rsidRPr="007F37C4">
        <w:rPr>
          <w:rFonts w:asciiTheme="minorHAnsi" w:hAnsiTheme="minorHAnsi" w:cstheme="minorHAnsi"/>
        </w:rPr>
        <w:t xml:space="preserve"> se obriga a executar o referido contrato em conformidade com o conteúdo do mencionado caderno de encargos, relativamente ao qual declara aceitar, sem reservas, todas as suas cláusulas.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2 – Declara também que executará o referido contrato nos termos previstos </w:t>
      </w:r>
      <w:r w:rsidR="00F204D2" w:rsidRPr="007F37C4">
        <w:rPr>
          <w:rFonts w:asciiTheme="minorHAnsi" w:hAnsiTheme="minorHAnsi" w:cstheme="minorHAnsi"/>
        </w:rPr>
        <w:t xml:space="preserve">e nos documentos que constituem a proposta. 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3 – Declara ainda que renuncia a foro especial e se submete, em tudo o que respeitar à execução do referido contrato, ao disposto na legislação aplicável.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4 – Mais declara, sob compromisso de honra, que: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Não se encontra em estado de insolvência, em fase de liquidação, dissolução ou cessação de atividade, sujeita a qualquer meio preventivo de liquidação de patrimónios ou em qualquer situação análoga, nem tem o respetivo processo pendente;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condenado(a) por sentença transitada em julgado por qualquer crime que afete a sua honorabilidade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(4)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condenados por qualquer crime que afete a sua honorabilidade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(5)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(6)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 de sanção administrativa por falta grave em matéria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(7)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objeto de aplicação de sanção administrativa por falta grave em matéria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(8)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(9)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lastRenderedPageBreak/>
        <w:t xml:space="preserve">Tem a sua situação regularizada relativamente a contribuições para a segurança social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(10)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Tem a sua situação regularizada relativamente a impostos devidos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(11)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Tenham sido objeto de aplicação da sanção acessória prevista na alínea e) do n.º 1 do artigo 21.º do Decreto-Lei n.º 433/82, de 27 de outubro, na alínea b) do n.º 1 do artigo 71.º da Lei n.º 19/2012, de 8 de maio, e no n.º 1 do artigo 460.º do Código dos Contratos Públicos, durante o período de inabilidade fixado na decisão condenatória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(12)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 da sanção acessória prevista na alínea b) do n.º 1 do artigo 627.º do Código do Trabalho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(13)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aplicação, há menos de dois anos, de sanção administrativa ou judicial pela utilização ao seu serviço de mão de obra legalmente sujeita ao pagamento de impostos e contribuições para a segurança social, não declarada nos termos das normas que imponham essa obrigação,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(14)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condenado(a) por sentença transitada em julgado por algum dos seguintes crimes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(15)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condenados por alguns dos seguintes crimes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(16)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(17)</w:t>
      </w:r>
      <w:r w:rsidRPr="007F37C4">
        <w:rPr>
          <w:rFonts w:asciiTheme="minorHAnsi" w:hAnsiTheme="minorHAnsi" w:cstheme="minorHAnsi"/>
        </w:rPr>
        <w:t>:</w:t>
      </w:r>
      <w:r w:rsidR="00F204D2" w:rsidRPr="007F37C4">
        <w:rPr>
          <w:rFonts w:asciiTheme="minorHAnsi" w:hAnsiTheme="minorHAnsi" w:cstheme="minorHAnsi"/>
        </w:rPr>
        <w:t xml:space="preserve"> </w:t>
      </w:r>
      <w:r w:rsidRPr="007F37C4">
        <w:rPr>
          <w:rFonts w:asciiTheme="minorHAnsi" w:hAnsiTheme="minorHAnsi" w:cstheme="minorHAnsi"/>
        </w:rPr>
        <w:t>i) Participação em atividades de uma organização criminosa, tal como definida no n.º 1 do artigo 2.º da Ação Comum n.º 98/773/JAI, do Conselho;</w:t>
      </w:r>
      <w:r w:rsidR="00F204D2" w:rsidRPr="007F37C4">
        <w:rPr>
          <w:rFonts w:asciiTheme="minorHAnsi" w:hAnsiTheme="minorHAnsi" w:cstheme="minorHAnsi"/>
        </w:rPr>
        <w:t xml:space="preserve"> </w:t>
      </w:r>
      <w:r w:rsidRPr="007F37C4">
        <w:rPr>
          <w:rFonts w:asciiTheme="minorHAnsi" w:hAnsiTheme="minorHAnsi" w:cstheme="minorHAnsi"/>
        </w:rPr>
        <w:t>ii) Corrupção, na aceção do artigo 3.º do Ato do Conselho de 26 de maio de 1997 e do n.º 1 do artigo 3.º da Ação Comum n.º 98/742/JAI, do Conselho;</w:t>
      </w:r>
      <w:r w:rsidR="00F204D2" w:rsidRPr="007F37C4">
        <w:rPr>
          <w:rFonts w:asciiTheme="minorHAnsi" w:hAnsiTheme="minorHAnsi" w:cstheme="minorHAnsi"/>
        </w:rPr>
        <w:t xml:space="preserve"> </w:t>
      </w:r>
      <w:r w:rsidRPr="007F37C4">
        <w:rPr>
          <w:rFonts w:asciiTheme="minorHAnsi" w:hAnsiTheme="minorHAnsi" w:cstheme="minorHAnsi"/>
        </w:rPr>
        <w:t>iii) Fraude, na aceção do artigo 1.º da Convenção relativa à Proteção dos Interesses Financeiros das Comunidades Europeias;</w:t>
      </w:r>
      <w:r w:rsidR="00F204D2" w:rsidRPr="007F37C4">
        <w:rPr>
          <w:rFonts w:asciiTheme="minorHAnsi" w:hAnsiTheme="minorHAnsi" w:cstheme="minorHAnsi"/>
        </w:rPr>
        <w:t xml:space="preserve"> </w:t>
      </w:r>
      <w:r w:rsidRPr="007F37C4">
        <w:rPr>
          <w:rFonts w:asciiTheme="minorHAnsi" w:hAnsiTheme="minorHAnsi" w:cstheme="minorHAnsi"/>
        </w:rPr>
        <w:t>iv) Branqueamento de capitais, na aceção do artigo 1.º da Diretiva n.º 91/308/CEE, do Conselho, de 10 de Junho, relativa à prevenção da utilização do sistema financeiro para efeitos de branqueamento de capitais;</w:t>
      </w:r>
    </w:p>
    <w:p w:rsidR="00102410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j) Não prestou, a qualquer título, direta ou indiretamente, assessoria ou apoio técnico na preparação e elaboração das peças do procedimento que lhe confira vantagem que falseie as condições normais de concorrência.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 xml:space="preserve">5 –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</w:t>
      </w:r>
      <w:r w:rsidRPr="007F37C4">
        <w:rPr>
          <w:rFonts w:asciiTheme="minorHAnsi" w:hAnsiTheme="minorHAnsi" w:cstheme="minorHAnsi"/>
          <w:sz w:val="22"/>
          <w:szCs w:val="22"/>
        </w:rPr>
        <w:lastRenderedPageBreak/>
        <w:t>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>6 – Quando a entidade adjudicante o solicitar, o concorrente obriga-se, nos termos do disposto no artigo 81.º do Código dos Contratos Públicos, a apresentar a declaração que constitui o anexo II do referido Código, bem como os documentos comprovativos de que se encontra nas situações previstas nas alíneas b), d), e) e i) do n.º 4 desta declaração.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>7 –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102410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</w:p>
    <w:p w:rsidR="00F71E89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... (local), ... (data),</w:t>
      </w:r>
    </w:p>
    <w:p w:rsidR="00F71E89" w:rsidRPr="004F78A3" w:rsidRDefault="00F71E89" w:rsidP="004F78A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F78A3">
        <w:rPr>
          <w:rFonts w:asciiTheme="minorHAnsi" w:hAnsiTheme="minorHAnsi" w:cstheme="minorHAnsi"/>
          <w:sz w:val="24"/>
          <w:szCs w:val="24"/>
        </w:rPr>
        <w:t xml:space="preserve">... [assinatura </w:t>
      </w:r>
      <w:r w:rsidRPr="004F78A3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(18)</w:t>
      </w:r>
      <w:r w:rsidRPr="004F78A3">
        <w:rPr>
          <w:rFonts w:asciiTheme="minorHAnsi" w:hAnsiTheme="minorHAnsi" w:cstheme="minorHAnsi"/>
          <w:sz w:val="24"/>
          <w:szCs w:val="24"/>
        </w:rPr>
        <w:t>].</w:t>
      </w:r>
    </w:p>
    <w:p w:rsidR="00102410" w:rsidRPr="004F78A3" w:rsidRDefault="00102410" w:rsidP="004F78A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spacing w:after="0" w:line="360" w:lineRule="auto"/>
        <w:ind w:left="357"/>
        <w:rPr>
          <w:rFonts w:asciiTheme="minorHAnsi" w:hAnsiTheme="minorHAnsi" w:cstheme="minorHAnsi"/>
          <w:color w:val="A6A6A6"/>
          <w:sz w:val="24"/>
          <w:szCs w:val="24"/>
        </w:rPr>
      </w:pPr>
      <w:r w:rsidRPr="004F78A3">
        <w:rPr>
          <w:rFonts w:asciiTheme="minorHAnsi" w:hAnsiTheme="minorHAnsi" w:cstheme="minorHAnsi"/>
          <w:color w:val="A6A6A6"/>
          <w:sz w:val="24"/>
          <w:szCs w:val="24"/>
        </w:rPr>
        <w:t>_________________________________________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(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1)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Aplicável apenas a concorrentes que sejam pessoas coletivas.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(2)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No caso de o concorrente ser uma pessoa singular, suprimir a expressão «a sua representada».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(3)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Enumerar todos os documentos que constituem a proposta, para além desta declaração, nos termos do disposto nas alíneas b), c) d) do n.º 1 e nos números 2 e 3 do artigo 57.º.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(4)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(5)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(6)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(7)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(8)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(9)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lastRenderedPageBreak/>
        <w:t>(10)</w:t>
      </w:r>
      <w:r w:rsidRPr="004F78A3">
        <w:rPr>
          <w:rFonts w:asciiTheme="minorHAnsi" w:hAnsiTheme="minorHAnsi" w:cstheme="minorHAnsi"/>
          <w:sz w:val="18"/>
          <w:szCs w:val="18"/>
        </w:rPr>
        <w:t xml:space="preserve"> 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(11)</w:t>
      </w:r>
      <w:r w:rsidRPr="004F78A3">
        <w:rPr>
          <w:rFonts w:asciiTheme="minorHAnsi" w:hAnsiTheme="minorHAnsi" w:cstheme="minorHAnsi"/>
          <w:sz w:val="18"/>
          <w:szCs w:val="18"/>
        </w:rPr>
        <w:t xml:space="preserve"> 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(12) </w:t>
      </w:r>
      <w:r w:rsidRPr="004F78A3">
        <w:rPr>
          <w:rFonts w:asciiTheme="minorHAnsi" w:hAnsiTheme="minorHAnsi" w:cstheme="minorHAnsi"/>
          <w:bCs/>
          <w:sz w:val="18"/>
          <w:szCs w:val="18"/>
        </w:rPr>
        <w:t>Indicar se</w:t>
      </w:r>
      <w:r w:rsidRPr="004F78A3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4F78A3">
        <w:rPr>
          <w:rFonts w:asciiTheme="minorHAnsi" w:hAnsiTheme="minorHAnsi" w:cstheme="minorHAnsi"/>
          <w:sz w:val="18"/>
          <w:szCs w:val="18"/>
        </w:rPr>
        <w:t>entretanto, decorreu o período de inabilidade fixado na decisão condenatória.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(13)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decorreu o período de inabilidade fixado na decisão condenatória.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(14) </w:t>
      </w:r>
      <w:r w:rsidRPr="004F78A3">
        <w:rPr>
          <w:rFonts w:asciiTheme="minorHAnsi" w:hAnsiTheme="minorHAnsi" w:cstheme="minorHAnsi"/>
          <w:sz w:val="18"/>
          <w:szCs w:val="18"/>
        </w:rPr>
        <w:t>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(15)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(16)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(17)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(18) </w:t>
      </w:r>
      <w:r w:rsidRPr="004F78A3">
        <w:rPr>
          <w:rFonts w:asciiTheme="minorHAnsi" w:hAnsiTheme="minorHAnsi" w:cstheme="minorHAnsi"/>
          <w:sz w:val="18"/>
          <w:szCs w:val="18"/>
        </w:rPr>
        <w:t>Nos termos do disposto nos números 4 e 5 do artigo 57.º do CCP.</w:t>
      </w: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102410" w:rsidRPr="004F78A3" w:rsidSect="009F722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1B5" w:rsidRDefault="00F221B5" w:rsidP="008651F7">
      <w:pPr>
        <w:spacing w:after="0" w:line="240" w:lineRule="auto"/>
      </w:pPr>
      <w:r>
        <w:separator/>
      </w:r>
    </w:p>
  </w:endnote>
  <w:endnote w:type="continuationSeparator" w:id="0">
    <w:p w:rsidR="00F221B5" w:rsidRDefault="00F221B5" w:rsidP="0086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Default="00ED6D58">
    <w:pPr>
      <w:pStyle w:val="Rodap"/>
      <w:jc w:val="right"/>
      <w:rPr>
        <w:rFonts w:ascii="Times New Roman" w:hAnsi="Times New Roman" w:cs="Times New Roman"/>
        <w:b/>
        <w:bCs/>
        <w:color w:val="969696"/>
        <w:sz w:val="16"/>
        <w:szCs w:val="16"/>
      </w:rPr>
    </w:pPr>
    <w:r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Pág. 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begin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instrText>PAGE</w:instrTex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separate"/>
    </w:r>
    <w:r w:rsidR="007A5332">
      <w:rPr>
        <w:rFonts w:ascii="Times New Roman" w:hAnsi="Times New Roman" w:cs="Times New Roman"/>
        <w:b/>
        <w:bCs/>
        <w:noProof/>
        <w:color w:val="969696"/>
        <w:sz w:val="16"/>
        <w:szCs w:val="16"/>
      </w:rPr>
      <w:t>5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end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 de 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begin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instrText>NUMPAGES</w:instrTex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separate"/>
    </w:r>
    <w:r w:rsidR="007A5332">
      <w:rPr>
        <w:rFonts w:ascii="Times New Roman" w:hAnsi="Times New Roman" w:cs="Times New Roman"/>
        <w:b/>
        <w:bCs/>
        <w:noProof/>
        <w:color w:val="969696"/>
        <w:sz w:val="16"/>
        <w:szCs w:val="16"/>
      </w:rPr>
      <w:t>5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end"/>
    </w:r>
  </w:p>
  <w:p w:rsidR="00565FE3" w:rsidRPr="0029328F" w:rsidRDefault="004C07A7" w:rsidP="0029328F">
    <w:pPr>
      <w:tabs>
        <w:tab w:val="center" w:pos="4252"/>
        <w:tab w:val="right" w:pos="8504"/>
      </w:tabs>
      <w:spacing w:line="360" w:lineRule="auto"/>
      <w:jc w:val="center"/>
      <w:rPr>
        <w:rFonts w:asciiTheme="minorHAnsi" w:hAnsiTheme="minorHAnsi"/>
        <w:b/>
        <w:bCs/>
        <w:sz w:val="32"/>
        <w:szCs w:val="32"/>
      </w:rPr>
    </w:pPr>
    <w:r>
      <w:rPr>
        <w:sz w:val="16"/>
        <w:szCs w:val="16"/>
      </w:rPr>
      <w:t>“PROGRAMA DE PROCEDIMENTO</w:t>
    </w:r>
    <w:r w:rsidR="00224B74">
      <w:rPr>
        <w:sz w:val="16"/>
        <w:szCs w:val="16"/>
      </w:rPr>
      <w:t xml:space="preserve"> – </w:t>
    </w:r>
    <w:r w:rsidR="0029328F" w:rsidRPr="003130DD">
      <w:rPr>
        <w:sz w:val="16"/>
        <w:szCs w:val="16"/>
      </w:rPr>
      <w:t>Cedência Temporária de Espaço Destinado a Exploração de Restaurante, Bar e Esplanadas das Piscinas Municipais Descobertas</w:t>
    </w:r>
    <w:r w:rsidR="0029328F" w:rsidRPr="0018730F">
      <w:rPr>
        <w:i/>
        <w:sz w:val="16"/>
        <w:szCs w:val="16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E3" w:rsidRPr="0029328F" w:rsidRDefault="004C07A7" w:rsidP="0029328F">
    <w:pPr>
      <w:tabs>
        <w:tab w:val="center" w:pos="4252"/>
        <w:tab w:val="right" w:pos="8504"/>
      </w:tabs>
      <w:spacing w:line="360" w:lineRule="auto"/>
      <w:jc w:val="center"/>
      <w:rPr>
        <w:rFonts w:asciiTheme="minorHAnsi" w:hAnsiTheme="minorHAnsi"/>
        <w:b/>
        <w:bCs/>
        <w:sz w:val="32"/>
        <w:szCs w:val="32"/>
      </w:rPr>
    </w:pPr>
    <w:r>
      <w:rPr>
        <w:sz w:val="16"/>
        <w:szCs w:val="16"/>
      </w:rPr>
      <w:t>“PROGRAMA DE PROCEDIMENTO</w:t>
    </w:r>
    <w:r w:rsidR="00224B74">
      <w:rPr>
        <w:sz w:val="16"/>
        <w:szCs w:val="16"/>
      </w:rPr>
      <w:t xml:space="preserve"> – </w:t>
    </w:r>
    <w:r w:rsidR="0029328F" w:rsidRPr="003130DD">
      <w:rPr>
        <w:sz w:val="16"/>
        <w:szCs w:val="16"/>
      </w:rPr>
      <w:t>Cedência Temporária de Espaço Destinado a Exploração de Restaurante, Bar e Esplanadas das Piscinas Municipais Descobertas</w:t>
    </w:r>
    <w:r w:rsidR="0029328F" w:rsidRPr="0018730F">
      <w:rPr>
        <w:i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1B5" w:rsidRDefault="00F221B5" w:rsidP="008651F7">
      <w:pPr>
        <w:spacing w:after="0" w:line="240" w:lineRule="auto"/>
      </w:pPr>
      <w:r>
        <w:separator/>
      </w:r>
    </w:p>
  </w:footnote>
  <w:footnote w:type="continuationSeparator" w:id="0">
    <w:p w:rsidR="00F221B5" w:rsidRDefault="00F221B5" w:rsidP="0086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4C" w:rsidRDefault="00D73A4C" w:rsidP="00D73A4C">
    <w:pPr>
      <w:pStyle w:val="Cabealho"/>
      <w:jc w:val="center"/>
    </w:pPr>
    <w:r w:rsidRPr="008F003A">
      <w:rPr>
        <w:noProof/>
      </w:rPr>
      <w:drawing>
        <wp:inline distT="0" distB="0" distL="0" distR="0" wp14:anchorId="4DEE42E1" wp14:editId="4888819D">
          <wp:extent cx="885825" cy="933450"/>
          <wp:effectExtent l="0" t="0" r="9525" b="0"/>
          <wp:docPr id="7" name="Imagem 7" descr="I:\DADOS\Documents\Estágios Profissionais - Cláudia e Cidália\Claudia Gabriela\DIVERSOS\brasÃ£o_camara_trans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I:\DADOS\Documents\Estágios Profissionais - Cláudia e Cidália\Claudia Gabriela\DIVERSOS\brasÃ£o_camara_transp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A4C" w:rsidRDefault="00D73A4C" w:rsidP="00D73A4C">
    <w:pPr>
      <w:pStyle w:val="Cabealho"/>
      <w:widowControl w:val="0"/>
      <w:jc w:val="center"/>
      <w:rPr>
        <w:rFonts w:ascii="Vrinda" w:eastAsia="Batang" w:hAnsi="Vrinda" w:cs="Vrinda" w:hint="eastAsia"/>
        <w:sz w:val="36"/>
        <w:szCs w:val="36"/>
      </w:rPr>
    </w:pPr>
    <w:r w:rsidRPr="00342287">
      <w:rPr>
        <w:rFonts w:ascii="Vrinda" w:eastAsia="Batang" w:hAnsi="Vrinda" w:cs="Vrinda"/>
        <w:sz w:val="36"/>
        <w:szCs w:val="36"/>
      </w:rPr>
      <w:t>MUNICÍPIO DE VILA FLOR</w:t>
    </w:r>
  </w:p>
  <w:p w:rsidR="00ED6D58" w:rsidRPr="00955295" w:rsidRDefault="00ED6D58">
    <w:pPr>
      <w:pStyle w:val="Cabealho"/>
      <w:rPr>
        <w:noProof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4C" w:rsidRDefault="00D73A4C" w:rsidP="00D73A4C">
    <w:pPr>
      <w:pStyle w:val="Cabealho"/>
      <w:jc w:val="center"/>
    </w:pPr>
    <w:r w:rsidRPr="008F003A">
      <w:rPr>
        <w:noProof/>
      </w:rPr>
      <w:drawing>
        <wp:inline distT="0" distB="0" distL="0" distR="0">
          <wp:extent cx="885825" cy="933450"/>
          <wp:effectExtent l="0" t="0" r="9525" b="0"/>
          <wp:docPr id="6" name="Imagem 6" descr="I:\DADOS\Documents\Estágios Profissionais - Cláudia e Cidália\Claudia Gabriela\DIVERSOS\brasÃ£o_camara_trans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I:\DADOS\Documents\Estágios Profissionais - Cláudia e Cidália\Claudia Gabriela\DIVERSOS\brasÃ£o_camara_transp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A4C" w:rsidRDefault="00D73A4C" w:rsidP="00D73A4C">
    <w:pPr>
      <w:pStyle w:val="Cabealho"/>
      <w:widowControl w:val="0"/>
      <w:jc w:val="center"/>
      <w:rPr>
        <w:rFonts w:ascii="Vrinda" w:eastAsia="Batang" w:hAnsi="Vrinda" w:cs="Vrinda" w:hint="eastAsia"/>
        <w:sz w:val="36"/>
        <w:szCs w:val="36"/>
      </w:rPr>
    </w:pPr>
    <w:r w:rsidRPr="00342287">
      <w:rPr>
        <w:rFonts w:ascii="Vrinda" w:eastAsia="Batang" w:hAnsi="Vrinda" w:cs="Vrinda"/>
        <w:sz w:val="36"/>
        <w:szCs w:val="36"/>
      </w:rPr>
      <w:t>MUNICÍPIO DE VILA FLOR</w:t>
    </w:r>
  </w:p>
  <w:p w:rsidR="00ED6D58" w:rsidRPr="00955295" w:rsidRDefault="00ED6D58" w:rsidP="00BA124B">
    <w:pPr>
      <w:pStyle w:val="Cabealho"/>
      <w:rPr>
        <w:noProof/>
        <w:sz w:val="24"/>
        <w:szCs w:val="24"/>
      </w:rPr>
    </w:pPr>
  </w:p>
  <w:p w:rsidR="00ED6D58" w:rsidRPr="00955295" w:rsidRDefault="00ED6D58" w:rsidP="00BA124B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1054C34"/>
    <w:multiLevelType w:val="hybridMultilevel"/>
    <w:tmpl w:val="6F5ECE96"/>
    <w:lvl w:ilvl="0" w:tplc="150CED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2F0403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85851D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8CF7E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974375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3EFE9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2E8770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60E48C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96230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01139A"/>
    <w:multiLevelType w:val="hybridMultilevel"/>
    <w:tmpl w:val="44503040"/>
    <w:lvl w:ilvl="0" w:tplc="53D6D0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1A1B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A6BB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A619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3253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56E7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19A5E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5CC3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24E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62644"/>
    <w:multiLevelType w:val="hybridMultilevel"/>
    <w:tmpl w:val="36C46582"/>
    <w:lvl w:ilvl="0" w:tplc="A8F8CD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C3062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FAF4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103E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46BC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1641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5070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C0E4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E82F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E7516F"/>
    <w:multiLevelType w:val="hybridMultilevel"/>
    <w:tmpl w:val="8C2E5DFA"/>
    <w:lvl w:ilvl="0" w:tplc="495EF1E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43A938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FDCFC4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E6598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6182B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6AFD2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71C848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38E335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8DC6EA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205108"/>
    <w:multiLevelType w:val="hybridMultilevel"/>
    <w:tmpl w:val="206078CE"/>
    <w:lvl w:ilvl="0" w:tplc="953831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99EEE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88C9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78BB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6062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5A51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5C34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F093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EEB4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5E2619"/>
    <w:multiLevelType w:val="hybridMultilevel"/>
    <w:tmpl w:val="92124284"/>
    <w:lvl w:ilvl="0" w:tplc="4C28336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884EF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9046CF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83A689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302EC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8A2B7F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91A5D1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72090F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76616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4AF309D"/>
    <w:multiLevelType w:val="hybridMultilevel"/>
    <w:tmpl w:val="7580415C"/>
    <w:lvl w:ilvl="0" w:tplc="495CB33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FAEFCB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4607EF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90BE2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F76A52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4CAF6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988F24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D047A5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FF6E07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57136EF"/>
    <w:multiLevelType w:val="hybridMultilevel"/>
    <w:tmpl w:val="36DA9EA0"/>
    <w:lvl w:ilvl="0" w:tplc="3FA4EF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1D6CC2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B2C17A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1AAE6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260564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B481D8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9A03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51C216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F3845E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64B6E50"/>
    <w:multiLevelType w:val="multilevel"/>
    <w:tmpl w:val="C9160446"/>
    <w:lvl w:ilvl="0">
      <w:start w:val="1"/>
      <w:numFmt w:val="none"/>
      <w:lvlText w:val="i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0" w15:restartNumberingAfterBreak="0">
    <w:nsid w:val="1C9A666D"/>
    <w:multiLevelType w:val="hybridMultilevel"/>
    <w:tmpl w:val="EE3CF830"/>
    <w:lvl w:ilvl="0" w:tplc="7342341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FCA03C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25E3E3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652BA5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956F7A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5B20D3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118828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18AFA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BEEEE4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967644"/>
    <w:multiLevelType w:val="hybridMultilevel"/>
    <w:tmpl w:val="9F38B252"/>
    <w:lvl w:ilvl="0" w:tplc="1E3425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F264D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3D86C1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10619A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7B267E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84DAF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674402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E4C93D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8C68B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5765881"/>
    <w:multiLevelType w:val="hybridMultilevel"/>
    <w:tmpl w:val="88B06556"/>
    <w:lvl w:ilvl="0" w:tplc="570825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47B2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7C4F28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41E8E2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D6AC0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D28A38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588183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1803A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3342D2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013843"/>
    <w:multiLevelType w:val="hybridMultilevel"/>
    <w:tmpl w:val="6F5ECE96"/>
    <w:lvl w:ilvl="0" w:tplc="99164A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E5CF3E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A023F7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14F83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B67C7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40CF35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ACE9FD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554A3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B0459E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A622FC"/>
    <w:multiLevelType w:val="multilevel"/>
    <w:tmpl w:val="32DC73D6"/>
    <w:lvl w:ilvl="0">
      <w:start w:val="1"/>
      <w:numFmt w:val="none"/>
      <w:lvlText w:val="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5" w15:restartNumberingAfterBreak="0">
    <w:nsid w:val="2FB57B3E"/>
    <w:multiLevelType w:val="multilevel"/>
    <w:tmpl w:val="8AF2E19A"/>
    <w:lvl w:ilvl="0">
      <w:start w:val="1"/>
      <w:numFmt w:val="none"/>
      <w:lvlText w:val="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6" w15:restartNumberingAfterBreak="0">
    <w:nsid w:val="30F5634D"/>
    <w:multiLevelType w:val="hybridMultilevel"/>
    <w:tmpl w:val="9B0809B6"/>
    <w:lvl w:ilvl="0" w:tplc="C576E3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A560E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8423EC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B2E417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250B4D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B08E3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3EE12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886E9F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4BA35B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1733D0D"/>
    <w:multiLevelType w:val="hybridMultilevel"/>
    <w:tmpl w:val="C32619D8"/>
    <w:lvl w:ilvl="0" w:tplc="40288B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8C0A24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68C07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F63D7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DB810D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89A080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E58FA0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74EB9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EF821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26059D5"/>
    <w:multiLevelType w:val="hybridMultilevel"/>
    <w:tmpl w:val="1F60E72A"/>
    <w:lvl w:ilvl="0" w:tplc="49221D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F36D23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FD20D1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0A502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F12E65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B1A383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2DCFE6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ADA60D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39A99F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2A51820"/>
    <w:multiLevelType w:val="hybridMultilevel"/>
    <w:tmpl w:val="E398D4E8"/>
    <w:lvl w:ilvl="0" w:tplc="CB44943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66E734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6C4651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B8CCB0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9F2EBE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0863F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41212F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902C2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A0A36D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836C91"/>
    <w:multiLevelType w:val="hybridMultilevel"/>
    <w:tmpl w:val="AF8C33D8"/>
    <w:lvl w:ilvl="0" w:tplc="10F84CF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E3264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2EA4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F6CF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7042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ACFC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94B6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DC1E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D47B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4A0408"/>
    <w:multiLevelType w:val="hybridMultilevel"/>
    <w:tmpl w:val="88B06556"/>
    <w:lvl w:ilvl="0" w:tplc="8BB89B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E88C3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34CF56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8A2CF8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2325F5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676AA0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F8C19D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9CB2A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07EBCE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69B0E1C"/>
    <w:multiLevelType w:val="hybridMultilevel"/>
    <w:tmpl w:val="DB04CAA6"/>
    <w:lvl w:ilvl="0" w:tplc="9FBC9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B08FF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B1263E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7AEF2F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B94E7F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F466F2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39C181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E6D20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0FC22A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A495232"/>
    <w:multiLevelType w:val="hybridMultilevel"/>
    <w:tmpl w:val="003A0064"/>
    <w:lvl w:ilvl="0" w:tplc="E34C60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EF044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E4A9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7061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B8C1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D4883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008E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0ADB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525F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164607"/>
    <w:multiLevelType w:val="hybridMultilevel"/>
    <w:tmpl w:val="5B2C127E"/>
    <w:lvl w:ilvl="0" w:tplc="90405E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DD6B4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9068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C46F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9496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3ADB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5608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037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B8A8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1E32EB"/>
    <w:multiLevelType w:val="hybridMultilevel"/>
    <w:tmpl w:val="405C7D52"/>
    <w:lvl w:ilvl="0" w:tplc="CD6E7F9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DCABB4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47C02C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340C84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680C40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1FE52E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46354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3E28F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5406B6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DCE2EFB"/>
    <w:multiLevelType w:val="hybridMultilevel"/>
    <w:tmpl w:val="011831BA"/>
    <w:lvl w:ilvl="0" w:tplc="3ADECF5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5FAC3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9AD6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26C2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186A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B8F3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76E7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38FE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AE3B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090600"/>
    <w:multiLevelType w:val="hybridMultilevel"/>
    <w:tmpl w:val="9E3CD9D4"/>
    <w:lvl w:ilvl="0" w:tplc="EAF44AF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B1AA09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640C47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7278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0D262D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952A0A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DC2DEE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5F87B0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E6C727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F6B795E"/>
    <w:multiLevelType w:val="multilevel"/>
    <w:tmpl w:val="60BC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51EA40E8"/>
    <w:multiLevelType w:val="hybridMultilevel"/>
    <w:tmpl w:val="810298C2"/>
    <w:lvl w:ilvl="0" w:tplc="575E3B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140B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F22E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F011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32E4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4C66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D2D2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C8E1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E671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A51CA6"/>
    <w:multiLevelType w:val="hybridMultilevel"/>
    <w:tmpl w:val="A09E72B0"/>
    <w:lvl w:ilvl="0" w:tplc="FD9008C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ACE94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E38E25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D9C1C9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51C63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1E0034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70099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6CB6C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E56174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45E5B6C"/>
    <w:multiLevelType w:val="hybridMultilevel"/>
    <w:tmpl w:val="AD0C3312"/>
    <w:lvl w:ilvl="0" w:tplc="71C04C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310A89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046DD3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FF89CA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368F0B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A38F48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BF82F0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D611E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3542BD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5BD753F"/>
    <w:multiLevelType w:val="hybridMultilevel"/>
    <w:tmpl w:val="F9283084"/>
    <w:lvl w:ilvl="0" w:tplc="EA50A2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1B8F08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7FE86B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00F89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E3A94E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3EEF6E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9F490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038C8F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68158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AC86CC4"/>
    <w:multiLevelType w:val="hybridMultilevel"/>
    <w:tmpl w:val="CA2E053E"/>
    <w:lvl w:ilvl="0" w:tplc="C804B5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BEF7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3A33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9889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E63F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5EAE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86EF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DA94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B8FE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911D6B"/>
    <w:multiLevelType w:val="hybridMultilevel"/>
    <w:tmpl w:val="D568A6E0"/>
    <w:lvl w:ilvl="0" w:tplc="5D4495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3B099E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A880B4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ED0307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4F82CE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B6C1A1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3EA8F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7064DF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6A0DE8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FCB392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6" w15:restartNumberingAfterBreak="0">
    <w:nsid w:val="5FE351EE"/>
    <w:multiLevelType w:val="hybridMultilevel"/>
    <w:tmpl w:val="2A5EAD0E"/>
    <w:lvl w:ilvl="0" w:tplc="52946F0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EA89EC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AFC1BC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A6C459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10896F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84C97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D1CCA9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0064C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B3A7CE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0C1056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8" w15:restartNumberingAfterBreak="0">
    <w:nsid w:val="61666266"/>
    <w:multiLevelType w:val="hybridMultilevel"/>
    <w:tmpl w:val="62A600B4"/>
    <w:lvl w:ilvl="0" w:tplc="5F76A0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D1E748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CD4500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FEC18C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8D840E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810962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2E6098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788E09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F924C9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60C2F44"/>
    <w:multiLevelType w:val="hybridMultilevel"/>
    <w:tmpl w:val="F1501F2E"/>
    <w:lvl w:ilvl="0" w:tplc="6CCC35F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018B36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DF68B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14C2A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A921E6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E01B4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76C624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392545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3FE8CE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6383784"/>
    <w:multiLevelType w:val="hybridMultilevel"/>
    <w:tmpl w:val="2696B2F8"/>
    <w:lvl w:ilvl="0" w:tplc="AE2C46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B7811C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9FC795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77E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0F055A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682B3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E08638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AE043B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78B4B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A7F5CBA"/>
    <w:multiLevelType w:val="hybridMultilevel"/>
    <w:tmpl w:val="4EE07D00"/>
    <w:lvl w:ilvl="0" w:tplc="7F3CA98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65806D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F6CC71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078AC6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B74F5A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2404D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D4092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39229E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1341D7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F490554"/>
    <w:multiLevelType w:val="multilevel"/>
    <w:tmpl w:val="2076AB58"/>
    <w:lvl w:ilvl="0">
      <w:start w:val="1"/>
      <w:numFmt w:val="none"/>
      <w:lvlText w:val="i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43" w15:restartNumberingAfterBreak="0">
    <w:nsid w:val="71AE7C7D"/>
    <w:multiLevelType w:val="hybridMultilevel"/>
    <w:tmpl w:val="1708F5F2"/>
    <w:lvl w:ilvl="0" w:tplc="6F96451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92CFAB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7D056A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99688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56E63C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80D12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320E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9AC260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17A54B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3084F30"/>
    <w:multiLevelType w:val="hybridMultilevel"/>
    <w:tmpl w:val="33E2F25A"/>
    <w:lvl w:ilvl="0" w:tplc="EAEC23D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790E1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A2A393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54A7C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574BD4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B86D4B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3E4A4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26367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F14EC0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42B54EC"/>
    <w:multiLevelType w:val="hybridMultilevel"/>
    <w:tmpl w:val="3760D604"/>
    <w:lvl w:ilvl="0" w:tplc="EF9834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DC72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5EFE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B28A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BA5E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7C37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864A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E425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30A4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4BC25D9"/>
    <w:multiLevelType w:val="hybridMultilevel"/>
    <w:tmpl w:val="52202D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930AC2"/>
    <w:multiLevelType w:val="hybridMultilevel"/>
    <w:tmpl w:val="EF4826D4"/>
    <w:lvl w:ilvl="0" w:tplc="59CC680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D88D0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AC29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5C81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EE1E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1CA6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947A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3AEC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C21E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849678C"/>
    <w:multiLevelType w:val="hybridMultilevel"/>
    <w:tmpl w:val="8B3C12E6"/>
    <w:lvl w:ilvl="0" w:tplc="80DE662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744F79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5ED12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2DE6BB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8A84D3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3EED0A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1EFC3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2F8660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92A0D7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D96305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37"/>
  </w:num>
  <w:num w:numId="2">
    <w:abstractNumId w:val="2"/>
  </w:num>
  <w:num w:numId="3">
    <w:abstractNumId w:val="20"/>
  </w:num>
  <w:num w:numId="4">
    <w:abstractNumId w:val="18"/>
  </w:num>
  <w:num w:numId="5">
    <w:abstractNumId w:val="21"/>
  </w:num>
  <w:num w:numId="6">
    <w:abstractNumId w:val="12"/>
  </w:num>
  <w:num w:numId="7">
    <w:abstractNumId w:val="40"/>
  </w:num>
  <w:num w:numId="8">
    <w:abstractNumId w:val="13"/>
  </w:num>
  <w:num w:numId="9">
    <w:abstractNumId w:val="1"/>
  </w:num>
  <w:num w:numId="10">
    <w:abstractNumId w:val="4"/>
  </w:num>
  <w:num w:numId="11">
    <w:abstractNumId w:val="36"/>
  </w:num>
  <w:num w:numId="12">
    <w:abstractNumId w:val="31"/>
  </w:num>
  <w:num w:numId="13">
    <w:abstractNumId w:val="14"/>
  </w:num>
  <w:num w:numId="14">
    <w:abstractNumId w:val="42"/>
  </w:num>
  <w:num w:numId="15">
    <w:abstractNumId w:val="5"/>
  </w:num>
  <w:num w:numId="16">
    <w:abstractNumId w:val="24"/>
  </w:num>
  <w:num w:numId="17">
    <w:abstractNumId w:val="8"/>
  </w:num>
  <w:num w:numId="18">
    <w:abstractNumId w:val="39"/>
  </w:num>
  <w:num w:numId="19">
    <w:abstractNumId w:val="3"/>
  </w:num>
  <w:num w:numId="20">
    <w:abstractNumId w:val="15"/>
  </w:num>
  <w:num w:numId="21">
    <w:abstractNumId w:val="9"/>
  </w:num>
  <w:num w:numId="22">
    <w:abstractNumId w:val="41"/>
  </w:num>
  <w:num w:numId="23">
    <w:abstractNumId w:val="48"/>
  </w:num>
  <w:num w:numId="24">
    <w:abstractNumId w:val="38"/>
  </w:num>
  <w:num w:numId="25">
    <w:abstractNumId w:val="16"/>
  </w:num>
  <w:num w:numId="26">
    <w:abstractNumId w:val="25"/>
  </w:num>
  <w:num w:numId="27">
    <w:abstractNumId w:val="29"/>
  </w:num>
  <w:num w:numId="28">
    <w:abstractNumId w:val="34"/>
  </w:num>
  <w:num w:numId="29">
    <w:abstractNumId w:val="43"/>
  </w:num>
  <w:num w:numId="30">
    <w:abstractNumId w:val="33"/>
  </w:num>
  <w:num w:numId="31">
    <w:abstractNumId w:val="10"/>
  </w:num>
  <w:num w:numId="32">
    <w:abstractNumId w:val="47"/>
  </w:num>
  <w:num w:numId="33">
    <w:abstractNumId w:val="19"/>
  </w:num>
  <w:num w:numId="34">
    <w:abstractNumId w:val="45"/>
  </w:num>
  <w:num w:numId="35">
    <w:abstractNumId w:val="32"/>
  </w:num>
  <w:num w:numId="36">
    <w:abstractNumId w:val="23"/>
  </w:num>
  <w:num w:numId="37">
    <w:abstractNumId w:val="22"/>
  </w:num>
  <w:num w:numId="38">
    <w:abstractNumId w:val="26"/>
  </w:num>
  <w:num w:numId="39">
    <w:abstractNumId w:val="44"/>
  </w:num>
  <w:num w:numId="40">
    <w:abstractNumId w:val="27"/>
  </w:num>
  <w:num w:numId="41">
    <w:abstractNumId w:val="11"/>
  </w:num>
  <w:num w:numId="42">
    <w:abstractNumId w:val="30"/>
  </w:num>
  <w:num w:numId="43">
    <w:abstractNumId w:val="7"/>
  </w:num>
  <w:num w:numId="44">
    <w:abstractNumId w:val="6"/>
  </w:num>
  <w:num w:numId="45">
    <w:abstractNumId w:val="17"/>
  </w:num>
  <w:num w:numId="46">
    <w:abstractNumId w:val="28"/>
  </w:num>
  <w:num w:numId="47">
    <w:abstractNumId w:val="49"/>
  </w:num>
  <w:num w:numId="48">
    <w:abstractNumId w:val="46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34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F7"/>
    <w:rsid w:val="00001B68"/>
    <w:rsid w:val="00006DD7"/>
    <w:rsid w:val="00013DE3"/>
    <w:rsid w:val="0001556A"/>
    <w:rsid w:val="00021A48"/>
    <w:rsid w:val="00027849"/>
    <w:rsid w:val="00034826"/>
    <w:rsid w:val="000376DE"/>
    <w:rsid w:val="00044421"/>
    <w:rsid w:val="0004635A"/>
    <w:rsid w:val="00094F5E"/>
    <w:rsid w:val="000971F1"/>
    <w:rsid w:val="000976EE"/>
    <w:rsid w:val="000A2A14"/>
    <w:rsid w:val="000B23DB"/>
    <w:rsid w:val="000B2EC0"/>
    <w:rsid w:val="000B50B8"/>
    <w:rsid w:val="000C047B"/>
    <w:rsid w:val="000C6349"/>
    <w:rsid w:val="000D09F0"/>
    <w:rsid w:val="000D6D55"/>
    <w:rsid w:val="000E13FE"/>
    <w:rsid w:val="000E2240"/>
    <w:rsid w:val="000E7DC2"/>
    <w:rsid w:val="000F1A2A"/>
    <w:rsid w:val="000F3D65"/>
    <w:rsid w:val="00102410"/>
    <w:rsid w:val="0010530B"/>
    <w:rsid w:val="00122F51"/>
    <w:rsid w:val="00125454"/>
    <w:rsid w:val="00146857"/>
    <w:rsid w:val="00160B2E"/>
    <w:rsid w:val="00164CAB"/>
    <w:rsid w:val="00174608"/>
    <w:rsid w:val="0018090A"/>
    <w:rsid w:val="00186434"/>
    <w:rsid w:val="00187059"/>
    <w:rsid w:val="001A1338"/>
    <w:rsid w:val="001A42CF"/>
    <w:rsid w:val="001A42DA"/>
    <w:rsid w:val="001B0A5C"/>
    <w:rsid w:val="001B4D03"/>
    <w:rsid w:val="001B521C"/>
    <w:rsid w:val="001B53A2"/>
    <w:rsid w:val="001C62E6"/>
    <w:rsid w:val="001E59B0"/>
    <w:rsid w:val="001E6C98"/>
    <w:rsid w:val="001F2078"/>
    <w:rsid w:val="001F6A75"/>
    <w:rsid w:val="00202D67"/>
    <w:rsid w:val="00205EBA"/>
    <w:rsid w:val="00207391"/>
    <w:rsid w:val="0020750B"/>
    <w:rsid w:val="002111E1"/>
    <w:rsid w:val="00223D5A"/>
    <w:rsid w:val="00224B74"/>
    <w:rsid w:val="00227CD9"/>
    <w:rsid w:val="002415B9"/>
    <w:rsid w:val="0025078C"/>
    <w:rsid w:val="002620BB"/>
    <w:rsid w:val="00266592"/>
    <w:rsid w:val="00270141"/>
    <w:rsid w:val="0027115E"/>
    <w:rsid w:val="002753F9"/>
    <w:rsid w:val="0027799B"/>
    <w:rsid w:val="00282360"/>
    <w:rsid w:val="00291F06"/>
    <w:rsid w:val="0029328F"/>
    <w:rsid w:val="002A162D"/>
    <w:rsid w:val="002B3C10"/>
    <w:rsid w:val="002B500D"/>
    <w:rsid w:val="002C10DD"/>
    <w:rsid w:val="002C1EEE"/>
    <w:rsid w:val="002C3D4C"/>
    <w:rsid w:val="002D03B6"/>
    <w:rsid w:val="002D04B7"/>
    <w:rsid w:val="002D0CAE"/>
    <w:rsid w:val="002D1203"/>
    <w:rsid w:val="002D1571"/>
    <w:rsid w:val="002D54FA"/>
    <w:rsid w:val="002E0A2D"/>
    <w:rsid w:val="002E2517"/>
    <w:rsid w:val="002F4861"/>
    <w:rsid w:val="00307712"/>
    <w:rsid w:val="00311455"/>
    <w:rsid w:val="00316580"/>
    <w:rsid w:val="00321335"/>
    <w:rsid w:val="003313BB"/>
    <w:rsid w:val="00337957"/>
    <w:rsid w:val="00342068"/>
    <w:rsid w:val="00342BCA"/>
    <w:rsid w:val="00343170"/>
    <w:rsid w:val="00345DB4"/>
    <w:rsid w:val="00347358"/>
    <w:rsid w:val="003567D1"/>
    <w:rsid w:val="00361430"/>
    <w:rsid w:val="003629B9"/>
    <w:rsid w:val="00371FCC"/>
    <w:rsid w:val="00377EEC"/>
    <w:rsid w:val="00383C48"/>
    <w:rsid w:val="00394FE5"/>
    <w:rsid w:val="003A60A5"/>
    <w:rsid w:val="003B3160"/>
    <w:rsid w:val="003C452B"/>
    <w:rsid w:val="003D607F"/>
    <w:rsid w:val="003D7183"/>
    <w:rsid w:val="00412EC0"/>
    <w:rsid w:val="00412F07"/>
    <w:rsid w:val="004168B2"/>
    <w:rsid w:val="004207AB"/>
    <w:rsid w:val="004210B9"/>
    <w:rsid w:val="0042578F"/>
    <w:rsid w:val="004312C3"/>
    <w:rsid w:val="00433C45"/>
    <w:rsid w:val="004423BC"/>
    <w:rsid w:val="0044373E"/>
    <w:rsid w:val="00453677"/>
    <w:rsid w:val="00454F6D"/>
    <w:rsid w:val="0047229B"/>
    <w:rsid w:val="00482C69"/>
    <w:rsid w:val="0048347B"/>
    <w:rsid w:val="004934ED"/>
    <w:rsid w:val="004B2063"/>
    <w:rsid w:val="004B3FF7"/>
    <w:rsid w:val="004B5406"/>
    <w:rsid w:val="004C07A7"/>
    <w:rsid w:val="004C3015"/>
    <w:rsid w:val="004C63FF"/>
    <w:rsid w:val="004D2BD8"/>
    <w:rsid w:val="004D3F51"/>
    <w:rsid w:val="004D448F"/>
    <w:rsid w:val="004D61A3"/>
    <w:rsid w:val="004E3E88"/>
    <w:rsid w:val="004F78A3"/>
    <w:rsid w:val="00512478"/>
    <w:rsid w:val="0052580A"/>
    <w:rsid w:val="005311A7"/>
    <w:rsid w:val="00533111"/>
    <w:rsid w:val="00540C30"/>
    <w:rsid w:val="00542414"/>
    <w:rsid w:val="00550831"/>
    <w:rsid w:val="00553288"/>
    <w:rsid w:val="0055434B"/>
    <w:rsid w:val="00554A52"/>
    <w:rsid w:val="00556EE7"/>
    <w:rsid w:val="0056157E"/>
    <w:rsid w:val="00561BAB"/>
    <w:rsid w:val="00561CE2"/>
    <w:rsid w:val="00565FE3"/>
    <w:rsid w:val="00573878"/>
    <w:rsid w:val="00580DFB"/>
    <w:rsid w:val="00584863"/>
    <w:rsid w:val="00584D17"/>
    <w:rsid w:val="0059021D"/>
    <w:rsid w:val="00591111"/>
    <w:rsid w:val="00592EED"/>
    <w:rsid w:val="00594209"/>
    <w:rsid w:val="005960B3"/>
    <w:rsid w:val="005B11A8"/>
    <w:rsid w:val="005B2DC2"/>
    <w:rsid w:val="005B5081"/>
    <w:rsid w:val="005B650B"/>
    <w:rsid w:val="005B779B"/>
    <w:rsid w:val="005C56B3"/>
    <w:rsid w:val="005C63DD"/>
    <w:rsid w:val="005D374E"/>
    <w:rsid w:val="005D65C9"/>
    <w:rsid w:val="005D70F7"/>
    <w:rsid w:val="005E2145"/>
    <w:rsid w:val="005E4853"/>
    <w:rsid w:val="005F31DB"/>
    <w:rsid w:val="005F4602"/>
    <w:rsid w:val="005F4AAD"/>
    <w:rsid w:val="005F6737"/>
    <w:rsid w:val="00600285"/>
    <w:rsid w:val="006162C2"/>
    <w:rsid w:val="00616572"/>
    <w:rsid w:val="00625877"/>
    <w:rsid w:val="0062682E"/>
    <w:rsid w:val="00627A83"/>
    <w:rsid w:val="00627EB9"/>
    <w:rsid w:val="006324CC"/>
    <w:rsid w:val="006327E2"/>
    <w:rsid w:val="00636F01"/>
    <w:rsid w:val="00653095"/>
    <w:rsid w:val="00654F4F"/>
    <w:rsid w:val="00655E28"/>
    <w:rsid w:val="0066063E"/>
    <w:rsid w:val="00664F99"/>
    <w:rsid w:val="006669D9"/>
    <w:rsid w:val="00666BDB"/>
    <w:rsid w:val="00676508"/>
    <w:rsid w:val="00681016"/>
    <w:rsid w:val="00681578"/>
    <w:rsid w:val="006830AE"/>
    <w:rsid w:val="00690CE0"/>
    <w:rsid w:val="0069507F"/>
    <w:rsid w:val="006A7524"/>
    <w:rsid w:val="006B26C3"/>
    <w:rsid w:val="006C5386"/>
    <w:rsid w:val="006C6B6A"/>
    <w:rsid w:val="006D1561"/>
    <w:rsid w:val="006D58F3"/>
    <w:rsid w:val="006F30B8"/>
    <w:rsid w:val="006F472A"/>
    <w:rsid w:val="006F73AA"/>
    <w:rsid w:val="007015A8"/>
    <w:rsid w:val="00711B21"/>
    <w:rsid w:val="007120B6"/>
    <w:rsid w:val="007179DB"/>
    <w:rsid w:val="00723F11"/>
    <w:rsid w:val="00725650"/>
    <w:rsid w:val="007416DC"/>
    <w:rsid w:val="0074310E"/>
    <w:rsid w:val="00747E91"/>
    <w:rsid w:val="00752E27"/>
    <w:rsid w:val="007570CE"/>
    <w:rsid w:val="00771058"/>
    <w:rsid w:val="007716F2"/>
    <w:rsid w:val="00773C8F"/>
    <w:rsid w:val="007758E7"/>
    <w:rsid w:val="00776621"/>
    <w:rsid w:val="00781833"/>
    <w:rsid w:val="007821A8"/>
    <w:rsid w:val="007834E1"/>
    <w:rsid w:val="00785324"/>
    <w:rsid w:val="00785F03"/>
    <w:rsid w:val="007924AF"/>
    <w:rsid w:val="007A0F26"/>
    <w:rsid w:val="007A4BF4"/>
    <w:rsid w:val="007A5332"/>
    <w:rsid w:val="007B1A90"/>
    <w:rsid w:val="007C0D41"/>
    <w:rsid w:val="007C3F30"/>
    <w:rsid w:val="007C40EA"/>
    <w:rsid w:val="007D50EB"/>
    <w:rsid w:val="007D7243"/>
    <w:rsid w:val="007F12E0"/>
    <w:rsid w:val="007F33A6"/>
    <w:rsid w:val="007F354F"/>
    <w:rsid w:val="007F37C4"/>
    <w:rsid w:val="008002F9"/>
    <w:rsid w:val="0080164B"/>
    <w:rsid w:val="00801D3F"/>
    <w:rsid w:val="0080539E"/>
    <w:rsid w:val="008117B5"/>
    <w:rsid w:val="00820AAF"/>
    <w:rsid w:val="008257C9"/>
    <w:rsid w:val="00827493"/>
    <w:rsid w:val="0082753A"/>
    <w:rsid w:val="00830862"/>
    <w:rsid w:val="0084559F"/>
    <w:rsid w:val="008651F7"/>
    <w:rsid w:val="008765E6"/>
    <w:rsid w:val="00880969"/>
    <w:rsid w:val="00881081"/>
    <w:rsid w:val="0088312B"/>
    <w:rsid w:val="008915BB"/>
    <w:rsid w:val="00893E49"/>
    <w:rsid w:val="00894E3E"/>
    <w:rsid w:val="00895DCE"/>
    <w:rsid w:val="0089751C"/>
    <w:rsid w:val="008A24A5"/>
    <w:rsid w:val="008A5B5A"/>
    <w:rsid w:val="008D397C"/>
    <w:rsid w:val="008D6382"/>
    <w:rsid w:val="008D645B"/>
    <w:rsid w:val="008E1D39"/>
    <w:rsid w:val="008F1E94"/>
    <w:rsid w:val="008F387C"/>
    <w:rsid w:val="008F4E31"/>
    <w:rsid w:val="00905C61"/>
    <w:rsid w:val="009061E7"/>
    <w:rsid w:val="00907564"/>
    <w:rsid w:val="009243B7"/>
    <w:rsid w:val="00933E38"/>
    <w:rsid w:val="00933ED3"/>
    <w:rsid w:val="00935BC9"/>
    <w:rsid w:val="0093770D"/>
    <w:rsid w:val="0094123E"/>
    <w:rsid w:val="009469AD"/>
    <w:rsid w:val="0095123A"/>
    <w:rsid w:val="009523C4"/>
    <w:rsid w:val="00955295"/>
    <w:rsid w:val="0097180F"/>
    <w:rsid w:val="00971E8E"/>
    <w:rsid w:val="0097610C"/>
    <w:rsid w:val="009778A1"/>
    <w:rsid w:val="009808BB"/>
    <w:rsid w:val="009814B0"/>
    <w:rsid w:val="00982742"/>
    <w:rsid w:val="009933FF"/>
    <w:rsid w:val="00996D58"/>
    <w:rsid w:val="009A00E4"/>
    <w:rsid w:val="009A2593"/>
    <w:rsid w:val="009A4F94"/>
    <w:rsid w:val="009B0714"/>
    <w:rsid w:val="009C2765"/>
    <w:rsid w:val="009C2F54"/>
    <w:rsid w:val="009C3872"/>
    <w:rsid w:val="009C4FB4"/>
    <w:rsid w:val="009C7375"/>
    <w:rsid w:val="009E038E"/>
    <w:rsid w:val="009E519E"/>
    <w:rsid w:val="009F722B"/>
    <w:rsid w:val="00A0722C"/>
    <w:rsid w:val="00A07296"/>
    <w:rsid w:val="00A077E6"/>
    <w:rsid w:val="00A108D4"/>
    <w:rsid w:val="00A22E34"/>
    <w:rsid w:val="00A31304"/>
    <w:rsid w:val="00A4188D"/>
    <w:rsid w:val="00A43E52"/>
    <w:rsid w:val="00A45AA2"/>
    <w:rsid w:val="00A47C42"/>
    <w:rsid w:val="00A53629"/>
    <w:rsid w:val="00A565FC"/>
    <w:rsid w:val="00A63F6A"/>
    <w:rsid w:val="00A716F6"/>
    <w:rsid w:val="00A72591"/>
    <w:rsid w:val="00A77410"/>
    <w:rsid w:val="00A9614C"/>
    <w:rsid w:val="00A966E8"/>
    <w:rsid w:val="00AB089C"/>
    <w:rsid w:val="00AB409F"/>
    <w:rsid w:val="00AB4A24"/>
    <w:rsid w:val="00AB590A"/>
    <w:rsid w:val="00AB59D3"/>
    <w:rsid w:val="00AC47F6"/>
    <w:rsid w:val="00AC4AC3"/>
    <w:rsid w:val="00AC6852"/>
    <w:rsid w:val="00AD0223"/>
    <w:rsid w:val="00AD7BAE"/>
    <w:rsid w:val="00AF4644"/>
    <w:rsid w:val="00AF534E"/>
    <w:rsid w:val="00B008C3"/>
    <w:rsid w:val="00B329A6"/>
    <w:rsid w:val="00B40E4E"/>
    <w:rsid w:val="00B45CE3"/>
    <w:rsid w:val="00B46A30"/>
    <w:rsid w:val="00B50603"/>
    <w:rsid w:val="00B63869"/>
    <w:rsid w:val="00B6471E"/>
    <w:rsid w:val="00B71519"/>
    <w:rsid w:val="00B8264A"/>
    <w:rsid w:val="00B82DA2"/>
    <w:rsid w:val="00B85AFB"/>
    <w:rsid w:val="00B9538A"/>
    <w:rsid w:val="00B97892"/>
    <w:rsid w:val="00BA124B"/>
    <w:rsid w:val="00BA5F02"/>
    <w:rsid w:val="00BA6513"/>
    <w:rsid w:val="00BA7E41"/>
    <w:rsid w:val="00BC64F5"/>
    <w:rsid w:val="00BE57D8"/>
    <w:rsid w:val="00BF6551"/>
    <w:rsid w:val="00C01D10"/>
    <w:rsid w:val="00C01E63"/>
    <w:rsid w:val="00C12039"/>
    <w:rsid w:val="00C12A43"/>
    <w:rsid w:val="00C21E13"/>
    <w:rsid w:val="00C40F18"/>
    <w:rsid w:val="00C43D5D"/>
    <w:rsid w:val="00C47814"/>
    <w:rsid w:val="00C50E14"/>
    <w:rsid w:val="00C529CE"/>
    <w:rsid w:val="00C5570B"/>
    <w:rsid w:val="00C601AE"/>
    <w:rsid w:val="00C606CE"/>
    <w:rsid w:val="00C6204D"/>
    <w:rsid w:val="00C63F9F"/>
    <w:rsid w:val="00C700BA"/>
    <w:rsid w:val="00C71D6D"/>
    <w:rsid w:val="00C7356D"/>
    <w:rsid w:val="00C7671F"/>
    <w:rsid w:val="00C839F3"/>
    <w:rsid w:val="00C84F73"/>
    <w:rsid w:val="00C92FB0"/>
    <w:rsid w:val="00C938BC"/>
    <w:rsid w:val="00CA1BB4"/>
    <w:rsid w:val="00CA1F73"/>
    <w:rsid w:val="00CA70FE"/>
    <w:rsid w:val="00CB40C6"/>
    <w:rsid w:val="00CC2B5F"/>
    <w:rsid w:val="00CC311C"/>
    <w:rsid w:val="00CC73F6"/>
    <w:rsid w:val="00CE499F"/>
    <w:rsid w:val="00CE6CBC"/>
    <w:rsid w:val="00CE7F6F"/>
    <w:rsid w:val="00CF0031"/>
    <w:rsid w:val="00D03A22"/>
    <w:rsid w:val="00D061F4"/>
    <w:rsid w:val="00D07BAB"/>
    <w:rsid w:val="00D17BD9"/>
    <w:rsid w:val="00D17E77"/>
    <w:rsid w:val="00D27388"/>
    <w:rsid w:val="00D333FE"/>
    <w:rsid w:val="00D35A34"/>
    <w:rsid w:val="00D40875"/>
    <w:rsid w:val="00D4622D"/>
    <w:rsid w:val="00D47C40"/>
    <w:rsid w:val="00D53F0D"/>
    <w:rsid w:val="00D55D47"/>
    <w:rsid w:val="00D56FE6"/>
    <w:rsid w:val="00D60E21"/>
    <w:rsid w:val="00D62B83"/>
    <w:rsid w:val="00D65FB7"/>
    <w:rsid w:val="00D71FD5"/>
    <w:rsid w:val="00D731B4"/>
    <w:rsid w:val="00D73A4C"/>
    <w:rsid w:val="00D74B64"/>
    <w:rsid w:val="00D827FD"/>
    <w:rsid w:val="00D85856"/>
    <w:rsid w:val="00D868C9"/>
    <w:rsid w:val="00D90B94"/>
    <w:rsid w:val="00D923F4"/>
    <w:rsid w:val="00D94F37"/>
    <w:rsid w:val="00DA1E01"/>
    <w:rsid w:val="00DC0277"/>
    <w:rsid w:val="00DC4D96"/>
    <w:rsid w:val="00DD753A"/>
    <w:rsid w:val="00DE6756"/>
    <w:rsid w:val="00DE6EA4"/>
    <w:rsid w:val="00DF0795"/>
    <w:rsid w:val="00DF1E48"/>
    <w:rsid w:val="00DF5D6D"/>
    <w:rsid w:val="00E00287"/>
    <w:rsid w:val="00E02924"/>
    <w:rsid w:val="00E04FAF"/>
    <w:rsid w:val="00E054EC"/>
    <w:rsid w:val="00E122EF"/>
    <w:rsid w:val="00E15BBF"/>
    <w:rsid w:val="00E214D8"/>
    <w:rsid w:val="00E25E9B"/>
    <w:rsid w:val="00E368E0"/>
    <w:rsid w:val="00E42748"/>
    <w:rsid w:val="00E43B88"/>
    <w:rsid w:val="00E505C0"/>
    <w:rsid w:val="00E730DE"/>
    <w:rsid w:val="00E74555"/>
    <w:rsid w:val="00E82165"/>
    <w:rsid w:val="00E85466"/>
    <w:rsid w:val="00E85549"/>
    <w:rsid w:val="00E876E5"/>
    <w:rsid w:val="00E91B2A"/>
    <w:rsid w:val="00E92BC0"/>
    <w:rsid w:val="00E94375"/>
    <w:rsid w:val="00E95048"/>
    <w:rsid w:val="00E95F26"/>
    <w:rsid w:val="00E974AF"/>
    <w:rsid w:val="00EA5E8F"/>
    <w:rsid w:val="00EB71FE"/>
    <w:rsid w:val="00EC19F6"/>
    <w:rsid w:val="00EC2E17"/>
    <w:rsid w:val="00EC5ABB"/>
    <w:rsid w:val="00ED6D58"/>
    <w:rsid w:val="00EE62C3"/>
    <w:rsid w:val="00EF050A"/>
    <w:rsid w:val="00EF330A"/>
    <w:rsid w:val="00EF45C8"/>
    <w:rsid w:val="00EF7868"/>
    <w:rsid w:val="00F025A3"/>
    <w:rsid w:val="00F049B4"/>
    <w:rsid w:val="00F10967"/>
    <w:rsid w:val="00F12D45"/>
    <w:rsid w:val="00F15376"/>
    <w:rsid w:val="00F15613"/>
    <w:rsid w:val="00F204D2"/>
    <w:rsid w:val="00F20632"/>
    <w:rsid w:val="00F209FF"/>
    <w:rsid w:val="00F221B5"/>
    <w:rsid w:val="00F22B97"/>
    <w:rsid w:val="00F22D20"/>
    <w:rsid w:val="00F2522A"/>
    <w:rsid w:val="00F312DD"/>
    <w:rsid w:val="00F35151"/>
    <w:rsid w:val="00F353FE"/>
    <w:rsid w:val="00F424F1"/>
    <w:rsid w:val="00F435B2"/>
    <w:rsid w:val="00F468E9"/>
    <w:rsid w:val="00F50167"/>
    <w:rsid w:val="00F55948"/>
    <w:rsid w:val="00F57298"/>
    <w:rsid w:val="00F6550E"/>
    <w:rsid w:val="00F71B1C"/>
    <w:rsid w:val="00F71E89"/>
    <w:rsid w:val="00F7214C"/>
    <w:rsid w:val="00F75478"/>
    <w:rsid w:val="00F76B31"/>
    <w:rsid w:val="00F810DC"/>
    <w:rsid w:val="00F91D6F"/>
    <w:rsid w:val="00F958B9"/>
    <w:rsid w:val="00FA290B"/>
    <w:rsid w:val="00FC5136"/>
    <w:rsid w:val="00FC5FBA"/>
    <w:rsid w:val="00FC6169"/>
    <w:rsid w:val="00FC78E3"/>
    <w:rsid w:val="00FD1A16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1D4E2A-618C-4BB5-B51A-70848550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A5"/>
    <w:pPr>
      <w:spacing w:after="200" w:line="276" w:lineRule="auto"/>
    </w:pPr>
    <w:rPr>
      <w:rFonts w:cs="Calibri"/>
      <w:sz w:val="22"/>
      <w:szCs w:val="22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3A60A5"/>
    <w:pPr>
      <w:keepNext/>
      <w:spacing w:after="0" w:line="360" w:lineRule="auto"/>
      <w:jc w:val="center"/>
      <w:outlineLvl w:val="2"/>
    </w:pPr>
    <w:rPr>
      <w:b/>
      <w:bCs/>
      <w:sz w:val="24"/>
      <w:szCs w:val="24"/>
    </w:rPr>
  </w:style>
  <w:style w:type="paragraph" w:styleId="Cabealho7">
    <w:name w:val="heading 7"/>
    <w:basedOn w:val="Normal"/>
    <w:next w:val="Normal"/>
    <w:link w:val="Cabealho7Carter"/>
    <w:semiHidden/>
    <w:unhideWhenUsed/>
    <w:qFormat/>
    <w:locked/>
    <w:rsid w:val="001024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9"/>
    <w:locked/>
    <w:rsid w:val="003A60A5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3A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3A60A5"/>
    <w:rPr>
      <w:rFonts w:cs="Times New Roman"/>
    </w:rPr>
  </w:style>
  <w:style w:type="paragraph" w:styleId="Rodap">
    <w:name w:val="footer"/>
    <w:basedOn w:val="Normal"/>
    <w:link w:val="RodapCarter"/>
    <w:uiPriority w:val="99"/>
    <w:rsid w:val="003A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3A60A5"/>
    <w:rPr>
      <w:rFonts w:cs="Times New Roman"/>
    </w:rPr>
  </w:style>
  <w:style w:type="character" w:styleId="Nmerodelinha">
    <w:name w:val="line number"/>
    <w:basedOn w:val="Tipodeletrapredefinidodopargrafo"/>
    <w:uiPriority w:val="99"/>
    <w:semiHidden/>
    <w:rsid w:val="003A60A5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rsid w:val="003A60A5"/>
    <w:pPr>
      <w:spacing w:after="0" w:line="240" w:lineRule="auto"/>
      <w:jc w:val="both"/>
    </w:pPr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sid w:val="003A60A5"/>
    <w:rPr>
      <w:rFonts w:ascii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rsid w:val="003A60A5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arter"/>
    <w:uiPriority w:val="99"/>
    <w:rsid w:val="003A60A5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locked/>
    <w:rsid w:val="003A60A5"/>
    <w:rPr>
      <w:rFonts w:cs="Times New Roman"/>
    </w:rPr>
  </w:style>
  <w:style w:type="paragraph" w:styleId="Avanodecorpodetexto2">
    <w:name w:val="Body Text Indent 2"/>
    <w:basedOn w:val="Normal"/>
    <w:link w:val="Avanodecorpodetexto2Carter"/>
    <w:uiPriority w:val="99"/>
    <w:semiHidden/>
    <w:rsid w:val="003A60A5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locked/>
    <w:rsid w:val="003A60A5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3A60A5"/>
    <w:pPr>
      <w:ind w:left="720"/>
    </w:pPr>
  </w:style>
  <w:style w:type="character" w:styleId="Nmerodepgina">
    <w:name w:val="page number"/>
    <w:basedOn w:val="Tipodeletrapredefinidodopargrafo"/>
    <w:uiPriority w:val="99"/>
    <w:semiHidden/>
    <w:rsid w:val="003A60A5"/>
    <w:rPr>
      <w:rFonts w:cs="Times New Roman"/>
    </w:rPr>
  </w:style>
  <w:style w:type="paragraph" w:customStyle="1" w:styleId="p5">
    <w:name w:val="p5"/>
    <w:basedOn w:val="Normal"/>
    <w:autoRedefine/>
    <w:uiPriority w:val="99"/>
    <w:rsid w:val="003A60A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Tabelacomgrelha">
    <w:name w:val="Table Grid"/>
    <w:basedOn w:val="Tabelanormal"/>
    <w:uiPriority w:val="99"/>
    <w:rsid w:val="003A60A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rsid w:val="003A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3A60A5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0A5"/>
    <w:rPr>
      <w:rFonts w:cs="Times New Roman"/>
      <w:color w:val="808080"/>
    </w:rPr>
  </w:style>
  <w:style w:type="character" w:styleId="Refdecomentrio">
    <w:name w:val="annotation reference"/>
    <w:basedOn w:val="Tipodeletrapredefinidodopargrafo"/>
    <w:uiPriority w:val="99"/>
    <w:semiHidden/>
    <w:rsid w:val="003A60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3A60A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D71FD5"/>
    <w:rPr>
      <w:rFonts w:cs="Times New Roman"/>
      <w:sz w:val="20"/>
      <w:szCs w:val="20"/>
    </w:rPr>
  </w:style>
  <w:style w:type="paragraph" w:customStyle="1" w:styleId="Default">
    <w:name w:val="Default"/>
    <w:rsid w:val="00C5570B"/>
    <w:pPr>
      <w:suppressAutoHyphens/>
      <w:autoSpaceDE w:val="0"/>
    </w:pPr>
    <w:rPr>
      <w:rFonts w:ascii="Sylfaen" w:hAnsi="Sylfaen" w:cs="Sylfaen"/>
      <w:color w:val="000000"/>
      <w:sz w:val="24"/>
      <w:szCs w:val="24"/>
      <w:lang w:eastAsia="ar-SA"/>
    </w:rPr>
  </w:style>
  <w:style w:type="character" w:customStyle="1" w:styleId="RodapCarcter">
    <w:name w:val="Rodapé Carácter"/>
    <w:uiPriority w:val="99"/>
    <w:rsid w:val="00D73A4C"/>
    <w:rPr>
      <w:sz w:val="24"/>
      <w:szCs w:val="24"/>
    </w:rPr>
  </w:style>
  <w:style w:type="character" w:customStyle="1" w:styleId="CabealhoCarcter">
    <w:name w:val="Cabeçalho Carácter"/>
    <w:uiPriority w:val="99"/>
    <w:rsid w:val="00D73A4C"/>
    <w:rPr>
      <w:sz w:val="24"/>
      <w:szCs w:val="24"/>
    </w:rPr>
  </w:style>
  <w:style w:type="character" w:customStyle="1" w:styleId="Cabealho7Carter">
    <w:name w:val="Cabeçalho 7 Caráter"/>
    <w:basedOn w:val="Tipodeletrapredefinidodopargrafo"/>
    <w:link w:val="Cabealho7"/>
    <w:semiHidden/>
    <w:rsid w:val="001024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102410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102410"/>
    <w:rPr>
      <w:rFonts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teixeira</dc:creator>
  <cp:lastModifiedBy>CMVF</cp:lastModifiedBy>
  <cp:revision>2</cp:revision>
  <cp:lastPrinted>2019-02-18T12:42:00Z</cp:lastPrinted>
  <dcterms:created xsi:type="dcterms:W3CDTF">2023-05-03T08:59:00Z</dcterms:created>
  <dcterms:modified xsi:type="dcterms:W3CDTF">2023-05-03T08:59:00Z</dcterms:modified>
</cp:coreProperties>
</file>